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25BD25" w14:textId="631B6DD3" w:rsidR="00AF2F46" w:rsidRDefault="00AF2F46" w:rsidP="00AF2F46">
      <w:pPr>
        <w:jc w:val="center"/>
        <w:rPr>
          <w:b/>
          <w:sz w:val="28"/>
          <w:szCs w:val="28"/>
        </w:rPr>
      </w:pPr>
      <w:r w:rsidRPr="00AF2F46">
        <w:rPr>
          <w:b/>
          <w:sz w:val="28"/>
          <w:szCs w:val="28"/>
        </w:rPr>
        <w:t>2018 SABINE COUNTY APPRAISAL DISTRICT BOARD OF DIRECTORS</w:t>
      </w:r>
    </w:p>
    <w:p w14:paraId="49685C04" w14:textId="7173A8A4" w:rsidR="00AF2F46" w:rsidRDefault="00AF2F46" w:rsidP="00AF2F46">
      <w:pPr>
        <w:ind w:left="720" w:firstLine="720"/>
        <w:rPr>
          <w:b/>
          <w:sz w:val="16"/>
          <w:szCs w:val="16"/>
        </w:rPr>
      </w:pPr>
      <w:bookmarkStart w:id="0" w:name="_GoBack"/>
      <w:bookmarkEnd w:id="0"/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</w:p>
    <w:p w14:paraId="439ED2DB" w14:textId="1EC07156" w:rsidR="00AF2F46" w:rsidRPr="00AF2F46" w:rsidRDefault="00AF2F46" w:rsidP="00AF2F46">
      <w:pPr>
        <w:ind w:left="1440" w:firstLine="720"/>
        <w:rPr>
          <w:b/>
          <w:sz w:val="24"/>
          <w:szCs w:val="24"/>
        </w:rPr>
      </w:pPr>
      <w:r w:rsidRPr="00AF2F46">
        <w:rPr>
          <w:b/>
          <w:sz w:val="24"/>
          <w:szCs w:val="24"/>
        </w:rPr>
        <w:t>LLOYD FORD-CHAIRMAN</w:t>
      </w:r>
      <w:r w:rsidRPr="00AF2F46">
        <w:rPr>
          <w:b/>
          <w:sz w:val="24"/>
          <w:szCs w:val="24"/>
        </w:rPr>
        <w:tab/>
      </w:r>
      <w:r w:rsidRPr="00AF2F46">
        <w:rPr>
          <w:b/>
          <w:sz w:val="24"/>
          <w:szCs w:val="24"/>
        </w:rPr>
        <w:tab/>
      </w:r>
    </w:p>
    <w:p w14:paraId="46B893E9" w14:textId="58C1F412" w:rsidR="00AF2F46" w:rsidRPr="00AF2F46" w:rsidRDefault="00AF2F46" w:rsidP="00AF2F46">
      <w:pPr>
        <w:ind w:left="1440" w:firstLine="720"/>
        <w:rPr>
          <w:b/>
          <w:sz w:val="24"/>
          <w:szCs w:val="24"/>
        </w:rPr>
      </w:pPr>
      <w:r w:rsidRPr="00AF2F46">
        <w:rPr>
          <w:b/>
          <w:sz w:val="24"/>
          <w:szCs w:val="24"/>
        </w:rPr>
        <w:t>STEVE CONN-VICE CHAIRMAN</w:t>
      </w:r>
      <w:r w:rsidRPr="00AF2F46">
        <w:rPr>
          <w:b/>
          <w:sz w:val="24"/>
          <w:szCs w:val="24"/>
        </w:rPr>
        <w:tab/>
      </w:r>
    </w:p>
    <w:p w14:paraId="14C712A7" w14:textId="73B2EAF8" w:rsidR="00AF2F46" w:rsidRDefault="00AF2F46" w:rsidP="00AF2F46">
      <w:pPr>
        <w:ind w:left="144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MARTHA STONE - SECRETARY</w:t>
      </w:r>
    </w:p>
    <w:p w14:paraId="320F2E68" w14:textId="3AD83DC9" w:rsidR="00AF2F46" w:rsidRPr="00AF2F46" w:rsidRDefault="00AF2F46" w:rsidP="00AF2F46">
      <w:pPr>
        <w:ind w:left="1440" w:firstLine="720"/>
        <w:rPr>
          <w:b/>
          <w:sz w:val="24"/>
          <w:szCs w:val="24"/>
        </w:rPr>
      </w:pPr>
      <w:r w:rsidRPr="00AF2F46">
        <w:rPr>
          <w:b/>
          <w:sz w:val="24"/>
          <w:szCs w:val="24"/>
        </w:rPr>
        <w:t>SHEILAH MARTIN</w:t>
      </w:r>
      <w:r w:rsidRPr="00AF2F46">
        <w:rPr>
          <w:b/>
          <w:sz w:val="24"/>
          <w:szCs w:val="24"/>
        </w:rPr>
        <w:tab/>
      </w:r>
      <w:r w:rsidRPr="00AF2F46">
        <w:rPr>
          <w:b/>
          <w:sz w:val="24"/>
          <w:szCs w:val="24"/>
        </w:rPr>
        <w:tab/>
      </w:r>
    </w:p>
    <w:p w14:paraId="0B7420AE" w14:textId="7A6056C8" w:rsidR="00AF2F46" w:rsidRPr="00AF2F46" w:rsidRDefault="00AF2F46" w:rsidP="00AF2F46">
      <w:pPr>
        <w:ind w:left="1440" w:firstLine="720"/>
        <w:rPr>
          <w:sz w:val="24"/>
          <w:szCs w:val="24"/>
        </w:rPr>
      </w:pPr>
      <w:r w:rsidRPr="00AF2F46">
        <w:rPr>
          <w:b/>
          <w:sz w:val="24"/>
          <w:szCs w:val="24"/>
        </w:rPr>
        <w:t>EARL WILLIS</w:t>
      </w:r>
      <w:r w:rsidRPr="00AF2F46">
        <w:rPr>
          <w:b/>
          <w:sz w:val="24"/>
          <w:szCs w:val="24"/>
        </w:rPr>
        <w:tab/>
      </w:r>
      <w:r w:rsidRPr="00AF2F46">
        <w:rPr>
          <w:b/>
          <w:sz w:val="24"/>
          <w:szCs w:val="24"/>
        </w:rPr>
        <w:tab/>
      </w:r>
      <w:r w:rsidRPr="00AF2F46">
        <w:rPr>
          <w:sz w:val="24"/>
          <w:szCs w:val="24"/>
        </w:rPr>
        <w:tab/>
      </w:r>
      <w:r w:rsidRPr="00AF2F46">
        <w:rPr>
          <w:sz w:val="24"/>
          <w:szCs w:val="24"/>
        </w:rPr>
        <w:tab/>
      </w:r>
    </w:p>
    <w:p w14:paraId="01165EF9" w14:textId="5CEE2E04" w:rsidR="00AF2F46" w:rsidRPr="00AF2F46" w:rsidRDefault="00AF2F46" w:rsidP="00AF2F46">
      <w:pPr>
        <w:ind w:left="1440" w:firstLine="720"/>
        <w:rPr>
          <w:sz w:val="24"/>
          <w:szCs w:val="24"/>
        </w:rPr>
      </w:pPr>
      <w:r w:rsidRPr="00AF2F46">
        <w:rPr>
          <w:b/>
          <w:sz w:val="24"/>
          <w:szCs w:val="24"/>
        </w:rPr>
        <w:t>WAYNE RAWLS</w:t>
      </w:r>
      <w:r w:rsidRPr="00AF2F46">
        <w:rPr>
          <w:b/>
          <w:sz w:val="24"/>
          <w:szCs w:val="24"/>
        </w:rPr>
        <w:tab/>
      </w:r>
      <w:r w:rsidRPr="00AF2F46">
        <w:rPr>
          <w:b/>
          <w:sz w:val="24"/>
          <w:szCs w:val="24"/>
        </w:rPr>
        <w:tab/>
      </w:r>
    </w:p>
    <w:p w14:paraId="5CD957F1" w14:textId="77777777" w:rsidR="00AF2F46" w:rsidRDefault="00AF2F46" w:rsidP="00AF2F46">
      <w:pPr>
        <w:ind w:left="1440" w:firstLine="720"/>
        <w:rPr>
          <w:b/>
          <w:sz w:val="24"/>
          <w:szCs w:val="24"/>
        </w:rPr>
      </w:pPr>
      <w:r w:rsidRPr="00AF2F46">
        <w:rPr>
          <w:b/>
          <w:sz w:val="24"/>
          <w:szCs w:val="24"/>
        </w:rPr>
        <w:t>ANDREW MILLS</w:t>
      </w:r>
      <w:r w:rsidRPr="00AF2F46">
        <w:rPr>
          <w:b/>
          <w:sz w:val="24"/>
          <w:szCs w:val="24"/>
        </w:rPr>
        <w:tab/>
      </w:r>
    </w:p>
    <w:p w14:paraId="52462CEE" w14:textId="673A18D9" w:rsidR="00AF2F46" w:rsidRDefault="00AF2F46" w:rsidP="00AF2F46">
      <w:pPr>
        <w:ind w:left="1440" w:firstLine="720"/>
        <w:rPr>
          <w:b/>
          <w:sz w:val="20"/>
          <w:szCs w:val="20"/>
        </w:rPr>
      </w:pPr>
      <w:r>
        <w:rPr>
          <w:b/>
          <w:sz w:val="24"/>
          <w:szCs w:val="24"/>
        </w:rPr>
        <w:t>RONALD BARLOW</w:t>
      </w:r>
      <w:r w:rsidRPr="00AF2F46">
        <w:rPr>
          <w:b/>
          <w:sz w:val="24"/>
          <w:szCs w:val="24"/>
        </w:rPr>
        <w:tab/>
      </w:r>
      <w:r>
        <w:rPr>
          <w:b/>
          <w:sz w:val="20"/>
          <w:szCs w:val="20"/>
        </w:rPr>
        <w:tab/>
      </w:r>
    </w:p>
    <w:p w14:paraId="69368252" w14:textId="66E8DCFC" w:rsidR="00AF2F46" w:rsidRDefault="00AF2F46" w:rsidP="00AF2F46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6B32839D" w14:textId="77777777" w:rsidR="00AF2F46" w:rsidRDefault="00AF2F46" w:rsidP="00AF2F46">
      <w:pPr>
        <w:rPr>
          <w:b/>
          <w:sz w:val="20"/>
          <w:szCs w:val="20"/>
          <w:u w:val="single"/>
        </w:rPr>
      </w:pPr>
    </w:p>
    <w:sectPr w:rsidR="00AF2F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F46"/>
    <w:rsid w:val="00AD0406"/>
    <w:rsid w:val="00AF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883F7"/>
  <w15:chartTrackingRefBased/>
  <w15:docId w15:val="{14CCD420-8C9A-4554-A80E-84BBD212C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F2F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3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Tom</cp:lastModifiedBy>
  <cp:revision>2</cp:revision>
  <dcterms:created xsi:type="dcterms:W3CDTF">2018-08-31T15:55:00Z</dcterms:created>
  <dcterms:modified xsi:type="dcterms:W3CDTF">2018-08-31T16:02:00Z</dcterms:modified>
</cp:coreProperties>
</file>